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3" w:rsidRPr="00CC67BC" w:rsidRDefault="00AE6BCC" w:rsidP="005B262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ШЕБАЛИНСКИЙ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СЕЛЬСКИЙ СОВЕТ НАРОДНЫХ ДЕПУТАТОВ</w:t>
      </w:r>
    </w:p>
    <w:p w:rsidR="00EB00F3" w:rsidRPr="00CC67BC" w:rsidRDefault="00EB00F3" w:rsidP="0031640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>БИЙСКОГО РАЙОНА АЛТАЙСКОГО КРАЯ</w:t>
      </w:r>
    </w:p>
    <w:p w:rsidR="00EB00F3" w:rsidRPr="00CC67BC" w:rsidRDefault="00EB00F3" w:rsidP="00EB00F3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B00F3" w:rsidRPr="00CC67BC" w:rsidRDefault="00EB00F3" w:rsidP="00EB00F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РЕШЕНИЕ  </w:t>
      </w:r>
    </w:p>
    <w:p w:rsidR="00EB00F3" w:rsidRPr="00CC67BC" w:rsidRDefault="0025263C" w:rsidP="00EB00F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14.04</w:t>
      </w:r>
      <w:r w:rsidR="00A80AEE" w:rsidRPr="00CC67BC">
        <w:rPr>
          <w:rFonts w:ascii="Arial" w:eastAsia="Times New Roman" w:hAnsi="Arial" w:cs="Arial"/>
          <w:b/>
          <w:sz w:val="24"/>
          <w:szCs w:val="24"/>
        </w:rPr>
        <w:t>.2023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г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  <w:t xml:space="preserve">                 </w:t>
      </w:r>
      <w:r w:rsidR="00D05408" w:rsidRPr="00CC67B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D86306" w:rsidRPr="00CC67BC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5B2622" w:rsidRPr="00CC67BC">
        <w:rPr>
          <w:rFonts w:ascii="Arial" w:eastAsia="Times New Roman" w:hAnsi="Arial" w:cs="Arial"/>
          <w:b/>
          <w:sz w:val="24"/>
          <w:szCs w:val="24"/>
        </w:rPr>
        <w:t xml:space="preserve">  № </w:t>
      </w:r>
      <w:r>
        <w:rPr>
          <w:rFonts w:ascii="Arial" w:eastAsia="Times New Roman" w:hAnsi="Arial" w:cs="Arial"/>
          <w:b/>
          <w:sz w:val="24"/>
          <w:szCs w:val="24"/>
        </w:rPr>
        <w:t>8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</w:p>
    <w:p w:rsidR="00EB00F3" w:rsidRPr="00CC67BC" w:rsidRDefault="00EB00F3" w:rsidP="00EB00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с. </w:t>
      </w:r>
      <w:r w:rsidR="00AE6BCC">
        <w:rPr>
          <w:rFonts w:ascii="Arial" w:eastAsia="Times New Roman" w:hAnsi="Arial" w:cs="Arial"/>
          <w:b/>
          <w:sz w:val="24"/>
          <w:szCs w:val="24"/>
        </w:rPr>
        <w:t>Шебалино</w:t>
      </w:r>
    </w:p>
    <w:p w:rsidR="00E73B9B" w:rsidRPr="00CC67BC" w:rsidRDefault="00E73B9B" w:rsidP="00E73B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3B9B" w:rsidRPr="00CC67BC" w:rsidRDefault="00D7732B" w:rsidP="00D7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</w:t>
      </w:r>
      <w:bookmarkStart w:id="0" w:name="_Hlk90714928"/>
      <w:r w:rsidR="00A252C0">
        <w:rPr>
          <w:rFonts w:ascii="Arial" w:eastAsia="Times New Roman" w:hAnsi="Arial" w:cs="Arial"/>
          <w:b/>
          <w:sz w:val="24"/>
          <w:szCs w:val="24"/>
        </w:rPr>
        <w:t>в решение от 26.06.2019 № 17</w:t>
      </w:r>
      <w:r w:rsidRPr="00CC67BC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E73B9B" w:rsidRPr="00CC67BC">
        <w:rPr>
          <w:rFonts w:ascii="Arial" w:eastAsia="Times New Roman" w:hAnsi="Arial" w:cs="Arial"/>
          <w:b/>
          <w:sz w:val="24"/>
          <w:szCs w:val="24"/>
        </w:rPr>
        <w:t>Об утверждении Правил</w:t>
      </w:r>
    </w:p>
    <w:p w:rsidR="00E73B9B" w:rsidRPr="00CC67BC" w:rsidRDefault="00E73B9B" w:rsidP="00D773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благоустройства </w:t>
      </w:r>
      <w:r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на территории</w:t>
      </w:r>
      <w:r w:rsidR="00D7732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муниципального образования</w:t>
      </w:r>
    </w:p>
    <w:p w:rsidR="00E73B9B" w:rsidRPr="00CC67BC" w:rsidRDefault="00A252C0" w:rsidP="00D773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Шебалинский</w:t>
      </w:r>
      <w:proofErr w:type="spellEnd"/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сельсовет</w:t>
      </w:r>
      <w:r w:rsidR="00D7732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Бийского района Алтайского края</w:t>
      </w:r>
    </w:p>
    <w:bookmarkEnd w:id="0"/>
    <w:p w:rsidR="00E73B9B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B00F3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67BC"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proofErr w:type="gramStart"/>
      <w:r w:rsidR="00C5009F">
        <w:rPr>
          <w:rFonts w:ascii="Arial" w:eastAsia="Times New Roman" w:hAnsi="Arial" w:cs="Arial"/>
          <w:sz w:val="24"/>
          <w:szCs w:val="24"/>
        </w:rPr>
        <w:t>Рассмотрев протест прокуратуры Бийского район</w:t>
      </w:r>
      <w:r w:rsidR="00A252C0">
        <w:rPr>
          <w:rFonts w:ascii="Arial" w:eastAsia="Times New Roman" w:hAnsi="Arial" w:cs="Arial"/>
          <w:sz w:val="24"/>
          <w:szCs w:val="24"/>
        </w:rPr>
        <w:t>а от 27.02.2023 № 02-52-2023/288</w:t>
      </w:r>
      <w:r w:rsidR="00DB4D66" w:rsidRPr="00CC67BC">
        <w:rPr>
          <w:rFonts w:ascii="Arial" w:eastAsia="Times New Roman" w:hAnsi="Arial" w:cs="Arial"/>
          <w:sz w:val="24"/>
          <w:szCs w:val="24"/>
        </w:rPr>
        <w:t xml:space="preserve">, руководствуясь </w:t>
      </w:r>
      <w:r w:rsidR="00C5009F">
        <w:rPr>
          <w:rFonts w:ascii="Arial" w:eastAsia="Times New Roman" w:hAnsi="Arial" w:cs="Arial"/>
          <w:sz w:val="24"/>
          <w:szCs w:val="24"/>
        </w:rPr>
        <w:t>Постановлением Правительства РФ от 16.09.2020 № 1479 (ред. от 21.05.2021) «Об утверждении Правил противопожарного режима в Российской Федерации»</w:t>
      </w:r>
      <w:r w:rsidR="004253E9">
        <w:rPr>
          <w:rFonts w:ascii="Arial" w:eastAsia="Times New Roman" w:hAnsi="Arial" w:cs="Arial"/>
          <w:sz w:val="24"/>
          <w:szCs w:val="24"/>
        </w:rPr>
        <w:t>, Федеральным законом от 24.06.1998 г. № 89-ФЗ «Об отходах производства и потребления», в</w:t>
      </w:r>
      <w:r w:rsidR="00DB4D66" w:rsidRPr="00CC67BC">
        <w:rPr>
          <w:rFonts w:ascii="Arial" w:eastAsia="Times New Roman" w:hAnsi="Arial" w:cs="Arial"/>
          <w:sz w:val="24"/>
          <w:szCs w:val="24"/>
        </w:rPr>
        <w:t xml:space="preserve"> целях приведения принятых муниципальных нормативных правовых актов и действующих на территории муниципально</w:t>
      </w:r>
      <w:r w:rsidR="00A252C0">
        <w:rPr>
          <w:rFonts w:ascii="Arial" w:eastAsia="Times New Roman" w:hAnsi="Arial" w:cs="Arial"/>
          <w:sz w:val="24"/>
          <w:szCs w:val="24"/>
        </w:rPr>
        <w:t xml:space="preserve">го образования </w:t>
      </w:r>
      <w:proofErr w:type="spellStart"/>
      <w:r w:rsidR="00A252C0">
        <w:rPr>
          <w:rFonts w:ascii="Arial" w:eastAsia="Times New Roman" w:hAnsi="Arial" w:cs="Arial"/>
          <w:sz w:val="24"/>
          <w:szCs w:val="24"/>
        </w:rPr>
        <w:t>Шебалинский</w:t>
      </w:r>
      <w:proofErr w:type="spellEnd"/>
      <w:r w:rsidR="00DB4D66" w:rsidRPr="00CC67BC">
        <w:rPr>
          <w:rFonts w:ascii="Arial" w:eastAsia="Times New Roman" w:hAnsi="Arial" w:cs="Arial"/>
          <w:sz w:val="24"/>
          <w:szCs w:val="24"/>
        </w:rPr>
        <w:t xml:space="preserve"> сельсовет Бийского района Алтайского края в соответствие</w:t>
      </w:r>
      <w:proofErr w:type="gramEnd"/>
      <w:r w:rsidR="00DB4D66" w:rsidRPr="00CC67BC">
        <w:rPr>
          <w:rFonts w:ascii="Arial" w:eastAsia="Times New Roman" w:hAnsi="Arial" w:cs="Arial"/>
          <w:sz w:val="24"/>
          <w:szCs w:val="24"/>
        </w:rPr>
        <w:t xml:space="preserve"> с законодательством Алтайского края</w:t>
      </w:r>
      <w:r w:rsidR="00316403" w:rsidRPr="00CC67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252C0">
        <w:rPr>
          <w:rFonts w:ascii="Arial" w:eastAsia="Times New Roman" w:hAnsi="Arial" w:cs="Arial"/>
          <w:sz w:val="24"/>
          <w:szCs w:val="24"/>
        </w:rPr>
        <w:t>Шебалинский</w:t>
      </w:r>
      <w:proofErr w:type="spellEnd"/>
      <w:r w:rsidR="00D05408" w:rsidRPr="00CC67BC">
        <w:rPr>
          <w:rFonts w:ascii="Arial" w:eastAsia="Times New Roman" w:hAnsi="Arial" w:cs="Arial"/>
          <w:sz w:val="24"/>
          <w:szCs w:val="24"/>
        </w:rPr>
        <w:t xml:space="preserve"> сельский Совет народных депутатов</w:t>
      </w:r>
      <w:r w:rsidR="00EB00F3" w:rsidRPr="00CC67BC">
        <w:rPr>
          <w:rFonts w:ascii="Arial" w:eastAsia="Times New Roman" w:hAnsi="Arial" w:cs="Arial"/>
          <w:sz w:val="24"/>
          <w:szCs w:val="24"/>
        </w:rPr>
        <w:t>,</w:t>
      </w:r>
    </w:p>
    <w:p w:rsidR="00EB00F3" w:rsidRPr="00CC67BC" w:rsidRDefault="00EB00F3" w:rsidP="00EB00F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67BC">
        <w:rPr>
          <w:rFonts w:ascii="Arial" w:eastAsia="Times New Roman" w:hAnsi="Arial" w:cs="Arial"/>
          <w:sz w:val="24"/>
          <w:szCs w:val="24"/>
        </w:rPr>
        <w:t>РЕШИЛ:</w:t>
      </w:r>
    </w:p>
    <w:p w:rsidR="00EB00F3" w:rsidRPr="00CC67BC" w:rsidRDefault="00EB00F3" w:rsidP="00EB00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69E5" w:rsidRPr="00CC67BC" w:rsidRDefault="009D69E5" w:rsidP="009D69E5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Вне</w:t>
      </w:r>
      <w:r w:rsidR="00A252C0">
        <w:rPr>
          <w:rFonts w:ascii="Arial" w:hAnsi="Arial" w:cs="Arial"/>
          <w:sz w:val="24"/>
          <w:szCs w:val="24"/>
        </w:rPr>
        <w:t>сти изменения в решение от 26.06.2019 № 17</w:t>
      </w:r>
      <w:r w:rsidRPr="00CC67BC">
        <w:rPr>
          <w:rFonts w:ascii="Arial" w:hAnsi="Arial" w:cs="Arial"/>
          <w:sz w:val="24"/>
          <w:szCs w:val="24"/>
        </w:rPr>
        <w:t xml:space="preserve"> «Об утверждении Правил благоустройства </w:t>
      </w:r>
      <w:r w:rsidRPr="00CC67BC">
        <w:rPr>
          <w:rFonts w:ascii="Arial" w:hAnsi="Arial" w:cs="Arial"/>
          <w:bCs/>
          <w:kern w:val="36"/>
          <w:sz w:val="24"/>
          <w:szCs w:val="24"/>
        </w:rPr>
        <w:t>на территории муниципально</w:t>
      </w:r>
      <w:r w:rsidR="00276AC2" w:rsidRPr="00CC67BC">
        <w:rPr>
          <w:rFonts w:ascii="Arial" w:hAnsi="Arial" w:cs="Arial"/>
          <w:bCs/>
          <w:kern w:val="36"/>
          <w:sz w:val="24"/>
          <w:szCs w:val="24"/>
        </w:rPr>
        <w:t xml:space="preserve">го образования </w:t>
      </w:r>
      <w:proofErr w:type="spellStart"/>
      <w:r w:rsidR="00A252C0">
        <w:rPr>
          <w:rFonts w:ascii="Arial" w:hAnsi="Arial" w:cs="Arial"/>
          <w:bCs/>
          <w:kern w:val="36"/>
          <w:sz w:val="24"/>
          <w:szCs w:val="24"/>
        </w:rPr>
        <w:t>Шебалин</w:t>
      </w:r>
      <w:r w:rsidR="00276AC2" w:rsidRPr="00CC67BC">
        <w:rPr>
          <w:rFonts w:ascii="Arial" w:hAnsi="Arial" w:cs="Arial"/>
          <w:bCs/>
          <w:kern w:val="36"/>
          <w:sz w:val="24"/>
          <w:szCs w:val="24"/>
        </w:rPr>
        <w:t>ский</w:t>
      </w:r>
      <w:proofErr w:type="spellEnd"/>
      <w:r w:rsidRPr="00CC67BC">
        <w:rPr>
          <w:rFonts w:ascii="Arial" w:hAnsi="Arial" w:cs="Arial"/>
          <w:bCs/>
          <w:kern w:val="36"/>
          <w:sz w:val="24"/>
          <w:szCs w:val="24"/>
        </w:rPr>
        <w:t xml:space="preserve"> сельсовет Бийского района Алтайского кр</w:t>
      </w:r>
      <w:r w:rsidR="00276AC2" w:rsidRPr="00CC67BC">
        <w:rPr>
          <w:rFonts w:ascii="Arial" w:hAnsi="Arial" w:cs="Arial"/>
          <w:bCs/>
          <w:kern w:val="36"/>
          <w:sz w:val="24"/>
          <w:szCs w:val="24"/>
        </w:rPr>
        <w:t>ая"</w:t>
      </w:r>
    </w:p>
    <w:p w:rsidR="004C5242" w:rsidRPr="004C5242" w:rsidRDefault="00A252C0" w:rsidP="004C5242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firstLine="426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Пункт 1</w:t>
      </w:r>
      <w:r w:rsidR="00E710C1">
        <w:rPr>
          <w:rFonts w:ascii="Arial" w:hAnsi="Arial" w:cs="Arial"/>
          <w:sz w:val="24"/>
          <w:szCs w:val="24"/>
        </w:rPr>
        <w:t>.1.статьи</w:t>
      </w:r>
      <w:r w:rsidR="009D69E5" w:rsidRPr="00CC67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4C5242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E710C1" w:rsidRPr="00E710C1" w:rsidRDefault="004C5242" w:rsidP="00E710C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2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</w:rPr>
        <w:t>«На землях</w:t>
      </w:r>
      <w:r w:rsidR="00A51CDC">
        <w:rPr>
          <w:rFonts w:ascii="Arial" w:hAnsi="Arial" w:cs="Arial"/>
          <w:sz w:val="24"/>
          <w:szCs w:val="24"/>
        </w:rPr>
        <w:t xml:space="preserve"> общего пользования населенных пунктов, а также на территориях частных домовладений, расположенных на территориях населенных пунктов, запрещается ра</w:t>
      </w:r>
      <w:r w:rsidR="00CC5A08">
        <w:rPr>
          <w:rFonts w:ascii="Arial" w:hAnsi="Arial" w:cs="Arial"/>
          <w:sz w:val="24"/>
          <w:szCs w:val="24"/>
        </w:rPr>
        <w:t>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</w:t>
      </w:r>
      <w:r w:rsidR="00D47C91">
        <w:rPr>
          <w:rFonts w:ascii="Arial" w:hAnsi="Arial" w:cs="Arial"/>
          <w:sz w:val="24"/>
          <w:szCs w:val="24"/>
        </w:rPr>
        <w:t xml:space="preserve">становленных администрацией Шебалинского </w:t>
      </w:r>
      <w:r w:rsidR="00CC5A08">
        <w:rPr>
          <w:rFonts w:ascii="Arial" w:eastAsia="Calibri" w:hAnsi="Arial" w:cs="Arial"/>
          <w:sz w:val="24"/>
          <w:szCs w:val="24"/>
          <w:lang w:eastAsia="ar-SA"/>
        </w:rPr>
        <w:t>сельсовета.</w:t>
      </w:r>
      <w:proofErr w:type="gramEnd"/>
      <w:r w:rsidR="00CC5A08">
        <w:rPr>
          <w:rFonts w:ascii="Arial" w:eastAsia="Calibri" w:hAnsi="Arial" w:cs="Arial"/>
          <w:sz w:val="24"/>
          <w:szCs w:val="24"/>
          <w:lang w:eastAsia="ar-SA"/>
        </w:rPr>
        <w:t xml:space="preserve"> Использование открытого огня должно осуществляться в специально оборудованных местах при условии, что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</w:t>
      </w:r>
      <w:r w:rsidR="00283344">
        <w:rPr>
          <w:rFonts w:ascii="Arial" w:eastAsia="Calibri" w:hAnsi="Arial" w:cs="Arial"/>
          <w:sz w:val="24"/>
          <w:szCs w:val="24"/>
          <w:lang w:eastAsia="ar-SA"/>
        </w:rPr>
        <w:t xml:space="preserve"> установленной на ней металлической емкостью (например, бочка, бак, мангал) или емкостью, выполненной из негорючих материалов, исключающих возможность распространения пламени за пределы очага горения.</w:t>
      </w:r>
      <w:r w:rsidR="00CC5A0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83344">
        <w:rPr>
          <w:rFonts w:ascii="Arial" w:eastAsia="Calibri" w:hAnsi="Arial" w:cs="Arial"/>
          <w:sz w:val="24"/>
          <w:szCs w:val="24"/>
          <w:lang w:eastAsia="ar-SA"/>
        </w:rPr>
        <w:t>При этом использование открытого огня запрещается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</w:t>
      </w:r>
      <w:r w:rsidR="00E710C1">
        <w:rPr>
          <w:rFonts w:ascii="Arial" w:eastAsia="Calibri" w:hAnsi="Arial" w:cs="Arial"/>
          <w:sz w:val="24"/>
          <w:szCs w:val="24"/>
          <w:lang w:eastAsia="ar-SA"/>
        </w:rPr>
        <w:t xml:space="preserve">га горения».                                                   1.2. </w:t>
      </w:r>
      <w:r w:rsidR="00AE6BCC">
        <w:rPr>
          <w:rFonts w:ascii="Arial" w:eastAsia="Calibri" w:hAnsi="Arial" w:cs="Arial"/>
          <w:sz w:val="24"/>
          <w:szCs w:val="24"/>
          <w:lang w:eastAsia="ar-SA"/>
        </w:rPr>
        <w:t>Пункт 6.2.  статьи 6</w:t>
      </w:r>
      <w:r w:rsidR="00E710C1" w:rsidRPr="00E710C1">
        <w:rPr>
          <w:rFonts w:ascii="Arial" w:eastAsia="Calibri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E710C1" w:rsidRDefault="00E710C1" w:rsidP="00E710C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«В соответствии с договором на оказание услуг по обращению с твердыми коммунальными отходами в местах (площадках) накопления твердых коммунальных отходов складиров</w:t>
      </w:r>
      <w:r w:rsidR="00651287">
        <w:rPr>
          <w:rFonts w:ascii="Arial" w:eastAsia="Calibri" w:hAnsi="Arial" w:cs="Arial"/>
          <w:sz w:val="24"/>
          <w:szCs w:val="24"/>
          <w:lang w:eastAsia="ar-SA"/>
        </w:rPr>
        <w:t>а</w:t>
      </w:r>
      <w:r>
        <w:rPr>
          <w:rFonts w:ascii="Arial" w:eastAsia="Calibri" w:hAnsi="Arial" w:cs="Arial"/>
          <w:sz w:val="24"/>
          <w:szCs w:val="24"/>
          <w:lang w:eastAsia="ar-SA"/>
        </w:rPr>
        <w:t>ние твердых</w:t>
      </w:r>
      <w:r w:rsidR="00651287">
        <w:rPr>
          <w:rFonts w:ascii="Arial" w:eastAsia="Calibri" w:hAnsi="Arial" w:cs="Arial"/>
          <w:sz w:val="24"/>
          <w:szCs w:val="24"/>
          <w:lang w:eastAsia="ar-SA"/>
        </w:rPr>
        <w:t xml:space="preserve"> коммунальных отходов осуществляется потребителями следующими способами:</w:t>
      </w:r>
    </w:p>
    <w:p w:rsidR="00651287" w:rsidRDefault="00651287" w:rsidP="00E710C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а) в контейнеры, расположенные в мусороприемных камерах (при наличии соответствующей внутридворовой инженерной системы);</w:t>
      </w:r>
    </w:p>
    <w:p w:rsidR="00651287" w:rsidRDefault="00651287" w:rsidP="00E710C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б) в контейнеры, бункеры, расположенные на контейнерных площадках;</w:t>
      </w:r>
    </w:p>
    <w:p w:rsidR="00651287" w:rsidRPr="004C5242" w:rsidRDefault="00651287" w:rsidP="00E710C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в) в пакеты или другие емкости, предоставленные региональным оператором».</w:t>
      </w:r>
    </w:p>
    <w:p w:rsidR="00EB00F3" w:rsidRPr="00CC67BC" w:rsidRDefault="00C33771" w:rsidP="0065128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2"/>
        <w:contextualSpacing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C67BC">
        <w:rPr>
          <w:rFonts w:ascii="Arial" w:hAnsi="Arial" w:cs="Arial"/>
          <w:b/>
          <w:bCs/>
          <w:sz w:val="24"/>
          <w:szCs w:val="24"/>
        </w:rPr>
        <w:lastRenderedPageBreak/>
        <w:t xml:space="preserve">      </w:t>
      </w:r>
      <w:r w:rsidR="00D7732B" w:rsidRPr="00CC67BC">
        <w:rPr>
          <w:rFonts w:ascii="Arial" w:hAnsi="Arial" w:cs="Arial"/>
          <w:b/>
          <w:bCs/>
          <w:sz w:val="24"/>
          <w:szCs w:val="24"/>
        </w:rPr>
        <w:t>2</w:t>
      </w:r>
      <w:r w:rsidR="00D7732B" w:rsidRPr="00CC67BC">
        <w:rPr>
          <w:rFonts w:ascii="Arial" w:hAnsi="Arial" w:cs="Arial"/>
          <w:bCs/>
          <w:sz w:val="24"/>
          <w:szCs w:val="24"/>
        </w:rPr>
        <w:t xml:space="preserve">. </w:t>
      </w:r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Настоящее решение обнародовать </w:t>
      </w:r>
      <w:proofErr w:type="gramStart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>согласно Устава</w:t>
      </w:r>
      <w:proofErr w:type="gramEnd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 муниципаль</w:t>
      </w:r>
      <w:r w:rsidR="00651287">
        <w:rPr>
          <w:rFonts w:ascii="Arial" w:eastAsia="Calibri" w:hAnsi="Arial" w:cs="Arial"/>
          <w:sz w:val="24"/>
          <w:szCs w:val="24"/>
          <w:lang w:eastAsia="ar-SA"/>
        </w:rPr>
        <w:t xml:space="preserve">ного образования </w:t>
      </w:r>
      <w:bookmarkStart w:id="1" w:name="_GoBack"/>
      <w:bookmarkEnd w:id="1"/>
      <w:proofErr w:type="spellStart"/>
      <w:r w:rsidR="00A252C0">
        <w:rPr>
          <w:rFonts w:ascii="Arial" w:eastAsia="Calibri" w:hAnsi="Arial" w:cs="Arial"/>
          <w:sz w:val="24"/>
          <w:szCs w:val="24"/>
          <w:lang w:eastAsia="ar-SA"/>
        </w:rPr>
        <w:t>Шебалинский</w:t>
      </w:r>
      <w:proofErr w:type="spellEnd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 сельсовет Бийского района Алтайского к</w:t>
      </w:r>
      <w:r w:rsidR="009D69E5" w:rsidRPr="00CC67BC">
        <w:rPr>
          <w:rFonts w:ascii="Arial" w:eastAsia="Calibri" w:hAnsi="Arial" w:cs="Arial"/>
          <w:sz w:val="24"/>
          <w:szCs w:val="24"/>
          <w:lang w:eastAsia="ar-SA"/>
        </w:rPr>
        <w:t>рая.</w:t>
      </w:r>
    </w:p>
    <w:p w:rsidR="009D69E5" w:rsidRPr="00CC67BC" w:rsidRDefault="009D69E5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E51B7" w:rsidRPr="00CD6B77" w:rsidRDefault="009E51B7" w:rsidP="009E51B7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 xml:space="preserve">Председатель Шебалинского </w:t>
      </w:r>
    </w:p>
    <w:p w:rsidR="009E51B7" w:rsidRDefault="009E51B7" w:rsidP="009E51B7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>сельс</w:t>
      </w:r>
      <w:r>
        <w:rPr>
          <w:sz w:val="28"/>
          <w:szCs w:val="28"/>
        </w:rPr>
        <w:t>кого Совета народных депутатов ______________ С.Н. Косых</w:t>
      </w:r>
    </w:p>
    <w:p w:rsidR="009D69E5" w:rsidRPr="00CC67BC" w:rsidRDefault="009D69E5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spacing w:val="6"/>
          <w:sz w:val="24"/>
          <w:szCs w:val="24"/>
        </w:rPr>
      </w:pPr>
    </w:p>
    <w:p w:rsidR="00EB00F3" w:rsidRPr="00CC67BC" w:rsidRDefault="00A252C0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Глава Шебалин</w:t>
      </w:r>
      <w:r w:rsidR="00316403" w:rsidRPr="00CC67BC">
        <w:rPr>
          <w:rFonts w:ascii="Arial" w:hAnsi="Arial" w:cs="Arial"/>
          <w:color w:val="000000"/>
          <w:spacing w:val="6"/>
          <w:sz w:val="24"/>
          <w:szCs w:val="24"/>
        </w:rPr>
        <w:t>ского</w:t>
      </w:r>
      <w:r w:rsidR="00EB00F3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сельсовета                              </w:t>
      </w:r>
      <w:r w:rsidR="00316403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pacing w:val="6"/>
          <w:sz w:val="24"/>
          <w:szCs w:val="24"/>
        </w:rPr>
        <w:t>П.Н.Назаров</w:t>
      </w: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9E51B7" w:rsidRDefault="009E51B7" w:rsidP="009E51B7">
      <w:pPr>
        <w:jc w:val="both"/>
        <w:rPr>
          <w:sz w:val="28"/>
          <w:szCs w:val="28"/>
        </w:rPr>
      </w:pPr>
      <w:r>
        <w:t xml:space="preserve">Обнародовано согласно Уставу МО </w:t>
      </w:r>
      <w:proofErr w:type="spellStart"/>
      <w:r>
        <w:t>Шебалинский</w:t>
      </w:r>
      <w:proofErr w:type="spellEnd"/>
      <w:r>
        <w:t xml:space="preserve"> сельсовет</w:t>
      </w:r>
    </w:p>
    <w:p w:rsidR="009E51B7" w:rsidRDefault="009E51B7" w:rsidP="009E51B7">
      <w:pPr>
        <w:jc w:val="both"/>
      </w:pPr>
      <w:r>
        <w:t>Бийского района Алтайского края</w:t>
      </w:r>
    </w:p>
    <w:p w:rsidR="009E51B7" w:rsidRDefault="009E51B7" w:rsidP="009E51B7">
      <w:pPr>
        <w:jc w:val="both"/>
      </w:pPr>
      <w:r>
        <w:t>14.04.2023г.</w:t>
      </w: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sectPr w:rsidR="00EB00F3" w:rsidRPr="00CC67BC" w:rsidSect="00F27BC7">
      <w:headerReference w:type="default" r:id="rId8"/>
      <w:pgSz w:w="11906" w:h="16838"/>
      <w:pgMar w:top="851" w:right="51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F2" w:rsidRDefault="006625F2" w:rsidP="00162269">
      <w:pPr>
        <w:spacing w:after="0" w:line="240" w:lineRule="auto"/>
      </w:pPr>
      <w:r>
        <w:separator/>
      </w:r>
    </w:p>
  </w:endnote>
  <w:endnote w:type="continuationSeparator" w:id="0">
    <w:p w:rsidR="006625F2" w:rsidRDefault="006625F2" w:rsidP="001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F2" w:rsidRDefault="006625F2" w:rsidP="00162269">
      <w:pPr>
        <w:spacing w:after="0" w:line="240" w:lineRule="auto"/>
      </w:pPr>
      <w:r>
        <w:separator/>
      </w:r>
    </w:p>
  </w:footnote>
  <w:footnote w:type="continuationSeparator" w:id="0">
    <w:p w:rsidR="006625F2" w:rsidRDefault="006625F2" w:rsidP="0016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69" w:rsidRDefault="00162269" w:rsidP="00335250">
    <w:pPr>
      <w:pStyle w:val="a6"/>
      <w:jc w:val="center"/>
    </w:pPr>
  </w:p>
  <w:p w:rsidR="00162269" w:rsidRDefault="001622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516E10"/>
    <w:multiLevelType w:val="multilevel"/>
    <w:tmpl w:val="CCE04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694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C37FD2"/>
    <w:multiLevelType w:val="hybridMultilevel"/>
    <w:tmpl w:val="3210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581161"/>
    <w:multiLevelType w:val="multilevel"/>
    <w:tmpl w:val="CCB4C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A6214"/>
    <w:multiLevelType w:val="multilevel"/>
    <w:tmpl w:val="C52E2F6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3D0239"/>
    <w:multiLevelType w:val="multilevel"/>
    <w:tmpl w:val="C2BAD6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7F108E8"/>
    <w:multiLevelType w:val="hybridMultilevel"/>
    <w:tmpl w:val="EDE6182E"/>
    <w:lvl w:ilvl="0" w:tplc="D91464D8">
      <w:start w:val="1"/>
      <w:numFmt w:val="decimal"/>
      <w:lvlText w:val="8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8A3E39"/>
    <w:multiLevelType w:val="multilevel"/>
    <w:tmpl w:val="C1264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2F1CC7"/>
    <w:multiLevelType w:val="multilevel"/>
    <w:tmpl w:val="56BC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abstractNum w:abstractNumId="16">
    <w:nsid w:val="72277FC2"/>
    <w:multiLevelType w:val="hybridMultilevel"/>
    <w:tmpl w:val="36F2423E"/>
    <w:lvl w:ilvl="0" w:tplc="47F61ACA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6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F7"/>
    <w:rsid w:val="00001224"/>
    <w:rsid w:val="00016D97"/>
    <w:rsid w:val="000239D0"/>
    <w:rsid w:val="00025129"/>
    <w:rsid w:val="00045000"/>
    <w:rsid w:val="00073A0B"/>
    <w:rsid w:val="00074F76"/>
    <w:rsid w:val="00075D05"/>
    <w:rsid w:val="000D520F"/>
    <w:rsid w:val="0011432D"/>
    <w:rsid w:val="0012000F"/>
    <w:rsid w:val="00125ED2"/>
    <w:rsid w:val="00134DAA"/>
    <w:rsid w:val="00140860"/>
    <w:rsid w:val="00162269"/>
    <w:rsid w:val="0018347E"/>
    <w:rsid w:val="0019019E"/>
    <w:rsid w:val="00190949"/>
    <w:rsid w:val="001B7619"/>
    <w:rsid w:val="001D3498"/>
    <w:rsid w:val="001E0D7C"/>
    <w:rsid w:val="001E72C4"/>
    <w:rsid w:val="00210E19"/>
    <w:rsid w:val="002121EE"/>
    <w:rsid w:val="002471D0"/>
    <w:rsid w:val="0025263C"/>
    <w:rsid w:val="002739F7"/>
    <w:rsid w:val="00276AC2"/>
    <w:rsid w:val="00281823"/>
    <w:rsid w:val="00283344"/>
    <w:rsid w:val="00286FD5"/>
    <w:rsid w:val="00291BB2"/>
    <w:rsid w:val="00294C1D"/>
    <w:rsid w:val="002B0122"/>
    <w:rsid w:val="002E30D5"/>
    <w:rsid w:val="0030550F"/>
    <w:rsid w:val="00310F28"/>
    <w:rsid w:val="00316403"/>
    <w:rsid w:val="00322CA3"/>
    <w:rsid w:val="00335250"/>
    <w:rsid w:val="0034605B"/>
    <w:rsid w:val="00355815"/>
    <w:rsid w:val="00362EA1"/>
    <w:rsid w:val="003726E6"/>
    <w:rsid w:val="0038389D"/>
    <w:rsid w:val="003E2E0F"/>
    <w:rsid w:val="003F145A"/>
    <w:rsid w:val="003F46F9"/>
    <w:rsid w:val="004009D8"/>
    <w:rsid w:val="004253E9"/>
    <w:rsid w:val="00442DDF"/>
    <w:rsid w:val="0045286D"/>
    <w:rsid w:val="00452DF7"/>
    <w:rsid w:val="00465A9A"/>
    <w:rsid w:val="00482157"/>
    <w:rsid w:val="00482C10"/>
    <w:rsid w:val="00491917"/>
    <w:rsid w:val="004C1271"/>
    <w:rsid w:val="004C5242"/>
    <w:rsid w:val="004C6D8A"/>
    <w:rsid w:val="004E4053"/>
    <w:rsid w:val="004E7267"/>
    <w:rsid w:val="004F0A92"/>
    <w:rsid w:val="00511776"/>
    <w:rsid w:val="005128D3"/>
    <w:rsid w:val="00526D71"/>
    <w:rsid w:val="00576870"/>
    <w:rsid w:val="005A3869"/>
    <w:rsid w:val="005B2622"/>
    <w:rsid w:val="005D0BC9"/>
    <w:rsid w:val="005D3354"/>
    <w:rsid w:val="005E0C2E"/>
    <w:rsid w:val="005E7776"/>
    <w:rsid w:val="00605527"/>
    <w:rsid w:val="00611E3F"/>
    <w:rsid w:val="00651287"/>
    <w:rsid w:val="006566B4"/>
    <w:rsid w:val="006625F2"/>
    <w:rsid w:val="006725C0"/>
    <w:rsid w:val="006853D0"/>
    <w:rsid w:val="006A31AE"/>
    <w:rsid w:val="006B7729"/>
    <w:rsid w:val="006D50B8"/>
    <w:rsid w:val="006D6B6A"/>
    <w:rsid w:val="006F002E"/>
    <w:rsid w:val="006F77A4"/>
    <w:rsid w:val="00712086"/>
    <w:rsid w:val="00715C61"/>
    <w:rsid w:val="00721F29"/>
    <w:rsid w:val="007251B3"/>
    <w:rsid w:val="00736B0F"/>
    <w:rsid w:val="007434EE"/>
    <w:rsid w:val="00761897"/>
    <w:rsid w:val="00762816"/>
    <w:rsid w:val="0079216E"/>
    <w:rsid w:val="007A562C"/>
    <w:rsid w:val="007C5373"/>
    <w:rsid w:val="00810026"/>
    <w:rsid w:val="00831E48"/>
    <w:rsid w:val="0083338A"/>
    <w:rsid w:val="00835F77"/>
    <w:rsid w:val="00852EC3"/>
    <w:rsid w:val="00905CEE"/>
    <w:rsid w:val="0091098C"/>
    <w:rsid w:val="00922BA1"/>
    <w:rsid w:val="00925956"/>
    <w:rsid w:val="009366FB"/>
    <w:rsid w:val="00953AD3"/>
    <w:rsid w:val="009657ED"/>
    <w:rsid w:val="0097473A"/>
    <w:rsid w:val="00986CE8"/>
    <w:rsid w:val="009A71D1"/>
    <w:rsid w:val="009B477A"/>
    <w:rsid w:val="009D69E5"/>
    <w:rsid w:val="009D7615"/>
    <w:rsid w:val="009E137E"/>
    <w:rsid w:val="009E51B7"/>
    <w:rsid w:val="00A252C0"/>
    <w:rsid w:val="00A51CDC"/>
    <w:rsid w:val="00A5325C"/>
    <w:rsid w:val="00A80AEE"/>
    <w:rsid w:val="00A9010E"/>
    <w:rsid w:val="00A94B09"/>
    <w:rsid w:val="00AE0B4F"/>
    <w:rsid w:val="00AE6BCC"/>
    <w:rsid w:val="00AF6E22"/>
    <w:rsid w:val="00B158BF"/>
    <w:rsid w:val="00B605E0"/>
    <w:rsid w:val="00B70F2B"/>
    <w:rsid w:val="00B87CE8"/>
    <w:rsid w:val="00BC5AB5"/>
    <w:rsid w:val="00C167BF"/>
    <w:rsid w:val="00C226EB"/>
    <w:rsid w:val="00C33771"/>
    <w:rsid w:val="00C5009F"/>
    <w:rsid w:val="00C92544"/>
    <w:rsid w:val="00C96249"/>
    <w:rsid w:val="00CB65C8"/>
    <w:rsid w:val="00CB7D59"/>
    <w:rsid w:val="00CC2E3A"/>
    <w:rsid w:val="00CC5A08"/>
    <w:rsid w:val="00CC67BC"/>
    <w:rsid w:val="00D05408"/>
    <w:rsid w:val="00D0668A"/>
    <w:rsid w:val="00D4547B"/>
    <w:rsid w:val="00D47C91"/>
    <w:rsid w:val="00D7732B"/>
    <w:rsid w:val="00D811E3"/>
    <w:rsid w:val="00D8182C"/>
    <w:rsid w:val="00D84C3F"/>
    <w:rsid w:val="00D86306"/>
    <w:rsid w:val="00D92C64"/>
    <w:rsid w:val="00DA299A"/>
    <w:rsid w:val="00DA4058"/>
    <w:rsid w:val="00DA522B"/>
    <w:rsid w:val="00DB4D66"/>
    <w:rsid w:val="00DB79F2"/>
    <w:rsid w:val="00DC3878"/>
    <w:rsid w:val="00DE3052"/>
    <w:rsid w:val="00DF1B52"/>
    <w:rsid w:val="00E02D09"/>
    <w:rsid w:val="00E05E61"/>
    <w:rsid w:val="00E10001"/>
    <w:rsid w:val="00E11160"/>
    <w:rsid w:val="00E6598B"/>
    <w:rsid w:val="00E710C1"/>
    <w:rsid w:val="00E73B9B"/>
    <w:rsid w:val="00E74B07"/>
    <w:rsid w:val="00E76E53"/>
    <w:rsid w:val="00EB00F3"/>
    <w:rsid w:val="00F0337C"/>
    <w:rsid w:val="00F04B45"/>
    <w:rsid w:val="00F15336"/>
    <w:rsid w:val="00F27BC7"/>
    <w:rsid w:val="00F35862"/>
    <w:rsid w:val="00F366BB"/>
    <w:rsid w:val="00F44043"/>
    <w:rsid w:val="00F66779"/>
    <w:rsid w:val="00F73B4B"/>
    <w:rsid w:val="00F809A3"/>
    <w:rsid w:val="00FC196B"/>
    <w:rsid w:val="00FD52D4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6D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5D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5D0B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0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34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26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26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D7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26D71"/>
    <w:rPr>
      <w:b/>
      <w:bCs/>
      <w:color w:val="000080"/>
    </w:rPr>
  </w:style>
  <w:style w:type="character" w:customStyle="1" w:styleId="ab">
    <w:name w:val="Гипертекстовая ссылка"/>
    <w:basedOn w:val="aa"/>
    <w:uiPriority w:val="99"/>
    <w:rsid w:val="00526D71"/>
    <w:rPr>
      <w:b/>
      <w:bCs/>
      <w:color w:val="008000"/>
    </w:rPr>
  </w:style>
  <w:style w:type="paragraph" w:customStyle="1" w:styleId="ac">
    <w:name w:val="Оглавление"/>
    <w:basedOn w:val="a"/>
    <w:next w:val="a"/>
    <w:uiPriority w:val="99"/>
    <w:rsid w:val="00526D71"/>
    <w:pPr>
      <w:widowControl w:val="0"/>
      <w:autoSpaceDE w:val="0"/>
      <w:autoSpaceDN w:val="0"/>
      <w:adjustRightInd w:val="0"/>
      <w:spacing w:after="0" w:line="240" w:lineRule="auto"/>
      <w:ind w:left="1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basedOn w:val="a0"/>
    <w:link w:val="40"/>
    <w:rsid w:val="00F66779"/>
    <w:rPr>
      <w:rFonts w:ascii="Times New Roman" w:eastAsia="Times New Roman" w:hAnsi="Times New Roman" w:cs="Times New Roman"/>
      <w:spacing w:val="4"/>
      <w:sz w:val="76"/>
      <w:szCs w:val="7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6779"/>
    <w:pPr>
      <w:widowControl w:val="0"/>
      <w:shd w:val="clear" w:color="auto" w:fill="FFFFFF"/>
      <w:spacing w:after="0" w:line="705" w:lineRule="exact"/>
      <w:jc w:val="both"/>
    </w:pPr>
    <w:rPr>
      <w:rFonts w:ascii="Times New Roman" w:eastAsia="Times New Roman" w:hAnsi="Times New Roman" w:cs="Times New Roman"/>
      <w:spacing w:val="4"/>
      <w:sz w:val="76"/>
      <w:szCs w:val="7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D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B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147E-518A-44FD-854B-411799D9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MZN</cp:lastModifiedBy>
  <cp:revision>6</cp:revision>
  <cp:lastPrinted>2023-04-14T07:32:00Z</cp:lastPrinted>
  <dcterms:created xsi:type="dcterms:W3CDTF">2023-04-11T04:16:00Z</dcterms:created>
  <dcterms:modified xsi:type="dcterms:W3CDTF">2023-04-14T08:04:00Z</dcterms:modified>
</cp:coreProperties>
</file>